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84E" w:rsidRPr="00CB4599" w:rsidRDefault="00CB4599" w:rsidP="00003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50484E" w:rsidRPr="00CB4599">
        <w:rPr>
          <w:rFonts w:ascii="Times New Roman" w:hAnsi="Times New Roman" w:cs="Times New Roman"/>
          <w:b/>
          <w:bCs/>
          <w:sz w:val="28"/>
          <w:szCs w:val="28"/>
        </w:rPr>
        <w:t>Аннотации к рабочим программам начального общего образования</w:t>
      </w:r>
    </w:p>
    <w:p w:rsidR="0050484E" w:rsidRPr="00CB4599" w:rsidRDefault="0050484E" w:rsidP="000034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both"/>
        <w:rPr>
          <w:rFonts w:ascii="Times New Roman" w:hAnsi="Times New Roman" w:cs="Times New Roman"/>
          <w:sz w:val="28"/>
          <w:szCs w:val="28"/>
        </w:rPr>
      </w:pPr>
    </w:p>
    <w:p w:rsidR="0050484E" w:rsidRPr="00CB4599" w:rsidRDefault="0050484E" w:rsidP="000034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Рабочие программы по </w:t>
      </w:r>
      <w:r w:rsidR="004A2C07" w:rsidRPr="00CB4599">
        <w:rPr>
          <w:rFonts w:ascii="Times New Roman" w:hAnsi="Times New Roman" w:cs="Times New Roman"/>
          <w:sz w:val="28"/>
          <w:szCs w:val="28"/>
        </w:rPr>
        <w:t>предметам Учебного плана на 2023-2024</w:t>
      </w:r>
      <w:r w:rsidRPr="00CB4599">
        <w:rPr>
          <w:rFonts w:ascii="Times New Roman" w:hAnsi="Times New Roman" w:cs="Times New Roman"/>
          <w:sz w:val="28"/>
          <w:szCs w:val="28"/>
        </w:rPr>
        <w:t xml:space="preserve"> учебный год соста</w:t>
      </w:r>
      <w:r w:rsidR="00085F3F" w:rsidRPr="00CB4599">
        <w:rPr>
          <w:rFonts w:ascii="Times New Roman" w:hAnsi="Times New Roman" w:cs="Times New Roman"/>
          <w:sz w:val="28"/>
          <w:szCs w:val="28"/>
        </w:rPr>
        <w:t>влены учителями, работающими в 1-4</w:t>
      </w:r>
      <w:r w:rsidRPr="00CB4599">
        <w:rPr>
          <w:rFonts w:ascii="Times New Roman" w:hAnsi="Times New Roman" w:cs="Times New Roman"/>
          <w:sz w:val="28"/>
          <w:szCs w:val="28"/>
        </w:rPr>
        <w:t xml:space="preserve"> классах на основе Федерального государственного образовательного стандарта начального общего образования,</w:t>
      </w:r>
      <w:r w:rsidR="004A2C07" w:rsidRPr="00CB4599">
        <w:rPr>
          <w:rFonts w:ascii="Times New Roman" w:hAnsi="Times New Roman" w:cs="Times New Roman"/>
          <w:sz w:val="28"/>
          <w:szCs w:val="28"/>
        </w:rPr>
        <w:t xml:space="preserve"> ФОП НОО</w:t>
      </w:r>
      <w:r w:rsidRPr="00CB4599">
        <w:rPr>
          <w:rFonts w:ascii="Times New Roman" w:hAnsi="Times New Roman" w:cs="Times New Roman"/>
          <w:sz w:val="28"/>
          <w:szCs w:val="28"/>
        </w:rPr>
        <w:t xml:space="preserve">. В рабочих программах </w:t>
      </w:r>
      <w:r w:rsidR="00CB4599">
        <w:rPr>
          <w:rFonts w:ascii="Times New Roman" w:hAnsi="Times New Roman" w:cs="Times New Roman"/>
          <w:sz w:val="28"/>
          <w:szCs w:val="28"/>
        </w:rPr>
        <w:t>отражены</w:t>
      </w:r>
      <w:r w:rsidRPr="00CB4599">
        <w:rPr>
          <w:rFonts w:ascii="Times New Roman" w:hAnsi="Times New Roman" w:cs="Times New Roman"/>
          <w:sz w:val="28"/>
          <w:szCs w:val="28"/>
        </w:rPr>
        <w:t xml:space="preserve"> цели и задачи изучения предмета на уровне начального общего образования, в них так же заложены предусмотренные стандартом возможности формирования у обучающихся универсальных способов деятельности и ключевых компетенций.</w:t>
      </w:r>
    </w:p>
    <w:p w:rsidR="0050484E" w:rsidRPr="00CB4599" w:rsidRDefault="0050484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Русский язык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Целью реализации основной образовательной программы начального общего образования по        учебному предмету «Русский язык» является усвоение содержания учебного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</w:t>
      </w:r>
      <w:r w:rsidR="00081EF2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МА</w:t>
      </w:r>
      <w:r w:rsidRPr="00CB459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ОУ </w:t>
      </w:r>
      <w:r w:rsidR="00081EF2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«Воздвиженская ООШ»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081EF2">
        <w:rPr>
          <w:rFonts w:ascii="Times New Roman" w:eastAsiaTheme="minorHAnsi" w:hAnsi="Times New Roman"/>
          <w:sz w:val="28"/>
          <w:szCs w:val="28"/>
          <w:lang w:eastAsia="en-US"/>
        </w:rPr>
        <w:t xml:space="preserve">    Программа рассчитана </w:t>
      </w:r>
      <w:proofErr w:type="gramStart"/>
      <w:r w:rsidR="00081EF2">
        <w:rPr>
          <w:rFonts w:ascii="Times New Roman" w:eastAsiaTheme="minorHAnsi" w:hAnsi="Times New Roman"/>
          <w:sz w:val="28"/>
          <w:szCs w:val="28"/>
          <w:lang w:eastAsia="en-US"/>
        </w:rPr>
        <w:t>на  675</w:t>
      </w:r>
      <w:proofErr w:type="gramEnd"/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 часов, со следующим распределением часов по годам обучения/классам: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1 год обучения  – 165 часов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2 год обучения  -  170 часов</w:t>
      </w:r>
    </w:p>
    <w:p w:rsidR="0050484E" w:rsidRPr="00CB4599" w:rsidRDefault="00081EF2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 год обучения –  170</w:t>
      </w:r>
      <w:r w:rsidR="0050484E"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 часов</w:t>
      </w:r>
    </w:p>
    <w:p w:rsidR="0050484E" w:rsidRPr="00CB4599" w:rsidRDefault="00081EF2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 год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обучения  -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170</w:t>
      </w:r>
      <w:r w:rsidR="0050484E"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 часов</w:t>
      </w:r>
    </w:p>
    <w:p w:rsidR="0050484E" w:rsidRPr="00CB4599" w:rsidRDefault="0050484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Главными задачами   реализации учебного предмета «Русский язык» являются: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484E" w:rsidRPr="00CB4599">
        <w:rPr>
          <w:color w:val="000000"/>
          <w:sz w:val="28"/>
          <w:szCs w:val="28"/>
        </w:rPr>
        <w:t xml:space="preserve">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484E" w:rsidRPr="00CB4599">
        <w:rPr>
          <w:color w:val="000000"/>
          <w:sz w:val="28"/>
          <w:szCs w:val="28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="0050484E" w:rsidRPr="00CB4599">
        <w:rPr>
          <w:color w:val="000000"/>
          <w:sz w:val="28"/>
          <w:szCs w:val="28"/>
        </w:rPr>
        <w:t>морфемике</w:t>
      </w:r>
      <w:proofErr w:type="spellEnd"/>
      <w:r w:rsidR="0050484E" w:rsidRPr="00CB4599">
        <w:rPr>
          <w:color w:val="000000"/>
          <w:sz w:val="28"/>
          <w:szCs w:val="28"/>
        </w:rPr>
        <w:t xml:space="preserve"> (состав слова), морфологии и синтаксисе;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484E" w:rsidRPr="00CB4599">
        <w:rPr>
          <w:color w:val="000000"/>
          <w:sz w:val="28"/>
          <w:szCs w:val="28"/>
        </w:rPr>
        <w:t xml:space="preserve">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484E" w:rsidRPr="00CB4599">
        <w:rPr>
          <w:color w:val="000000"/>
          <w:sz w:val="28"/>
          <w:szCs w:val="28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50484E" w:rsidRPr="00CB4599" w:rsidRDefault="0050484E" w:rsidP="00003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599">
        <w:rPr>
          <w:rFonts w:ascii="Times New Roman" w:eastAsiaTheme="minorHAnsi" w:hAnsi="Times New Roman" w:cs="Times New Roman"/>
          <w:bCs/>
          <w:color w:val="000000"/>
          <w:spacing w:val="45"/>
          <w:sz w:val="28"/>
          <w:szCs w:val="28"/>
          <w:lang w:eastAsia="en-US"/>
        </w:rPr>
        <w:t xml:space="preserve">      </w:t>
      </w:r>
      <w:r w:rsidRPr="00CB4599">
        <w:rPr>
          <w:rFonts w:ascii="Times New Roman" w:hAnsi="Times New Roman" w:cs="Times New Roman"/>
          <w:b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CB4599" w:rsidRDefault="0050484E" w:rsidP="000034C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 xml:space="preserve">В.П. </w:t>
      </w:r>
      <w:proofErr w:type="spellStart"/>
      <w:r w:rsidRPr="00CB4599">
        <w:rPr>
          <w:rFonts w:ascii="Times New Roman" w:hAnsi="Times New Roman"/>
          <w:sz w:val="28"/>
          <w:szCs w:val="28"/>
        </w:rPr>
        <w:t>Канакина</w:t>
      </w:r>
      <w:proofErr w:type="spellEnd"/>
      <w:r w:rsidRPr="00CB4599">
        <w:rPr>
          <w:rFonts w:ascii="Times New Roman" w:hAnsi="Times New Roman"/>
          <w:sz w:val="28"/>
          <w:szCs w:val="28"/>
        </w:rPr>
        <w:t>, В.Г. Горецкий Русский язык: Учебник: 1-4 к</w:t>
      </w:r>
      <w:r w:rsidR="00FB0463" w:rsidRPr="00CB4599">
        <w:rPr>
          <w:rFonts w:ascii="Times New Roman" w:hAnsi="Times New Roman"/>
          <w:sz w:val="28"/>
          <w:szCs w:val="28"/>
        </w:rPr>
        <w:t>л</w:t>
      </w:r>
      <w:r w:rsidR="00190BFC" w:rsidRPr="00CB4599">
        <w:rPr>
          <w:rFonts w:ascii="Times New Roman" w:hAnsi="Times New Roman"/>
          <w:sz w:val="28"/>
          <w:szCs w:val="28"/>
        </w:rPr>
        <w:t xml:space="preserve">асс: </w:t>
      </w:r>
    </w:p>
    <w:p w:rsidR="0050484E" w:rsidRPr="00CB4599" w:rsidRDefault="00190BFC" w:rsidP="00CB4599">
      <w:pPr>
        <w:pStyle w:val="a3"/>
        <w:shd w:val="clear" w:color="auto" w:fill="FFFFFF"/>
        <w:spacing w:after="0" w:line="240" w:lineRule="auto"/>
        <w:ind w:left="768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>В 2 ч.–М: Просвещение, 2021</w:t>
      </w:r>
      <w:r w:rsidR="0050484E" w:rsidRPr="00CB4599">
        <w:rPr>
          <w:rFonts w:ascii="Times New Roman" w:hAnsi="Times New Roman"/>
          <w:sz w:val="28"/>
          <w:szCs w:val="28"/>
        </w:rPr>
        <w:t>.</w:t>
      </w:r>
    </w:p>
    <w:p w:rsidR="0050484E" w:rsidRPr="00CB4599" w:rsidRDefault="0050484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b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b/>
          <w:i w:val="0"/>
          <w:color w:val="auto"/>
          <w:sz w:val="28"/>
          <w:szCs w:val="28"/>
          <w:lang w:eastAsia="en-US"/>
        </w:rPr>
        <w:t>Математика</w:t>
      </w:r>
    </w:p>
    <w:p w:rsidR="00081EF2" w:rsidRPr="00CB4599" w:rsidRDefault="0050484E" w:rsidP="00081EF2">
      <w:pPr>
        <w:pStyle w:val="a4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   Целью реализации основной образовательной программы начального общего образования </w:t>
      </w:r>
      <w:proofErr w:type="gramStart"/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по  учебному</w:t>
      </w:r>
      <w:proofErr w:type="gramEnd"/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предмету «Математика» является усвоение </w:t>
      </w: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содержания учебного предмета «Математика»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образовательной </w:t>
      </w:r>
      <w:r w:rsidR="00081EF2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МА</w:t>
      </w:r>
      <w:r w:rsidR="00081EF2" w:rsidRPr="00CB459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ОУ </w:t>
      </w:r>
      <w:r w:rsidR="00081EF2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«Воздвиженская ООШ»</w:t>
      </w:r>
    </w:p>
    <w:p w:rsidR="00081EF2" w:rsidRDefault="00081EF2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/>
          <w:i w:val="0"/>
          <w:sz w:val="28"/>
          <w:szCs w:val="28"/>
          <w:lang w:eastAsia="en-US"/>
        </w:rPr>
      </w:pPr>
    </w:p>
    <w:p w:rsidR="0050484E" w:rsidRPr="00CB4599" w:rsidRDefault="0050484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Программа рассчитана </w:t>
      </w:r>
      <w:proofErr w:type="gramStart"/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>на  540</w:t>
      </w:r>
      <w:proofErr w:type="gramEnd"/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часов, со следующим распределением часов по годам обучения/классам:</w:t>
      </w:r>
    </w:p>
    <w:p w:rsidR="0050484E" w:rsidRPr="00CB4599" w:rsidRDefault="0050484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>1 год обучения  – 132 часа</w:t>
      </w:r>
    </w:p>
    <w:p w:rsidR="0050484E" w:rsidRPr="00CB4599" w:rsidRDefault="00CB4599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50484E"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 год обучения  - 136 часов</w:t>
      </w:r>
    </w:p>
    <w:p w:rsidR="0050484E" w:rsidRPr="00CB4599" w:rsidRDefault="00CB4599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50484E"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>3 год обучения  - 136 часов</w:t>
      </w:r>
    </w:p>
    <w:p w:rsidR="0050484E" w:rsidRPr="00CB4599" w:rsidRDefault="00CB4599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50484E"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>4 год обучения  - 136 часов</w:t>
      </w:r>
    </w:p>
    <w:p w:rsidR="0050484E" w:rsidRPr="00CB4599" w:rsidRDefault="0050484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  Главными задачами   реализации учебного предмета «Математика» являются: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развитие основ логического, знаково-символического и алгоритмического мышления;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развитие пространственного воображения;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развитие математической речи;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формирование умения вести поиск информации и работать с ней, развитие познавательных способностей;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воспитание стремления к расширению математических знаний;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формирование критичности мышления;</w:t>
      </w:r>
    </w:p>
    <w:p w:rsidR="0050484E" w:rsidRPr="00CB4599" w:rsidRDefault="00CB4599" w:rsidP="00CB459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484E" w:rsidRPr="00CB4599">
        <w:rPr>
          <w:color w:val="000000"/>
          <w:sz w:val="28"/>
          <w:szCs w:val="28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50484E" w:rsidRPr="00CB4599" w:rsidRDefault="0050484E" w:rsidP="000034C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действительностью.</w:t>
      </w:r>
    </w:p>
    <w:p w:rsidR="0050484E" w:rsidRPr="00CB4599" w:rsidRDefault="0050484E" w:rsidP="000034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599">
        <w:rPr>
          <w:rFonts w:ascii="Times New Roman" w:eastAsiaTheme="minorHAnsi" w:hAnsi="Times New Roman" w:cs="Times New Roman"/>
          <w:bCs/>
          <w:color w:val="000000"/>
          <w:spacing w:val="45"/>
          <w:sz w:val="28"/>
          <w:szCs w:val="28"/>
          <w:lang w:eastAsia="en-US"/>
        </w:rPr>
        <w:t xml:space="preserve">             </w:t>
      </w:r>
      <w:r w:rsidRPr="00CB4599">
        <w:rPr>
          <w:rFonts w:ascii="Times New Roman" w:hAnsi="Times New Roman" w:cs="Times New Roman"/>
          <w:b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50484E" w:rsidRPr="00CB4599" w:rsidRDefault="0050484E" w:rsidP="00CB459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B4599">
        <w:rPr>
          <w:rFonts w:ascii="Times New Roman" w:hAnsi="Times New Roman"/>
          <w:sz w:val="28"/>
          <w:szCs w:val="28"/>
        </w:rPr>
        <w:t xml:space="preserve">М. И. Моро, М. А. </w:t>
      </w:r>
      <w:proofErr w:type="spellStart"/>
      <w:r w:rsidRPr="00CB4599">
        <w:rPr>
          <w:rFonts w:ascii="Times New Roman" w:hAnsi="Times New Roman"/>
          <w:sz w:val="28"/>
          <w:szCs w:val="28"/>
        </w:rPr>
        <w:t>Бантова</w:t>
      </w:r>
      <w:proofErr w:type="spellEnd"/>
      <w:r w:rsidRPr="00CB4599">
        <w:rPr>
          <w:rFonts w:ascii="Times New Roman" w:hAnsi="Times New Roman"/>
          <w:spacing w:val="-13"/>
          <w:sz w:val="28"/>
          <w:szCs w:val="28"/>
        </w:rPr>
        <w:t xml:space="preserve"> и др. «Математика». Учебник  </w:t>
      </w:r>
      <w:r w:rsidR="00F05E3E" w:rsidRPr="00CB4599">
        <w:rPr>
          <w:rFonts w:ascii="Times New Roman" w:hAnsi="Times New Roman"/>
          <w:spacing w:val="-13"/>
          <w:sz w:val="28"/>
          <w:szCs w:val="28"/>
        </w:rPr>
        <w:t>1-4</w:t>
      </w:r>
      <w:r w:rsidRPr="00CB4599">
        <w:rPr>
          <w:rFonts w:ascii="Times New Roman" w:hAnsi="Times New Roman"/>
          <w:spacing w:val="-13"/>
          <w:sz w:val="28"/>
          <w:szCs w:val="28"/>
        </w:rPr>
        <w:t xml:space="preserve">  класса. «Школа России».  </w:t>
      </w:r>
      <w:r w:rsidR="00FC10B4" w:rsidRPr="00CB4599">
        <w:rPr>
          <w:rFonts w:ascii="Times New Roman" w:hAnsi="Times New Roman"/>
          <w:spacing w:val="-13"/>
          <w:sz w:val="28"/>
          <w:szCs w:val="28"/>
        </w:rPr>
        <w:t>М.:  Просвещение,  2021</w:t>
      </w:r>
      <w:r w:rsidR="00B80551" w:rsidRPr="00CB4599">
        <w:rPr>
          <w:rFonts w:ascii="Times New Roman" w:hAnsi="Times New Roman"/>
          <w:spacing w:val="-13"/>
          <w:sz w:val="28"/>
          <w:szCs w:val="28"/>
        </w:rPr>
        <w:t>г.</w:t>
      </w:r>
    </w:p>
    <w:p w:rsidR="00B80551" w:rsidRPr="00CB4599" w:rsidRDefault="00B80551" w:rsidP="000034C3">
      <w:pPr>
        <w:pStyle w:val="a3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F05E3E" w:rsidRPr="00CB4599" w:rsidRDefault="00F05E3E" w:rsidP="000034C3">
      <w:pPr>
        <w:pStyle w:val="a4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b/>
          <w:sz w:val="28"/>
          <w:szCs w:val="28"/>
          <w:lang w:eastAsia="en-US"/>
        </w:rPr>
        <w:t>Литературное чтение</w:t>
      </w:r>
    </w:p>
    <w:p w:rsidR="00081EF2" w:rsidRPr="00CB4599" w:rsidRDefault="00F05E3E" w:rsidP="00081EF2">
      <w:pPr>
        <w:pStyle w:val="a4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Целью реализации основной образовательной программы начального общего образования по        учебному предмету «Литературное чтение» является усвоение содержания учебного предмета «Литературное чтение» и достижение обучающимися результатов изучения в соответствии с требованиями, установленными Федеральным государственным </w:t>
      </w: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образовательным стандартом начального общего образования и основной образовательной программой начального общего образования </w:t>
      </w:r>
      <w:r w:rsidR="00081EF2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МА</w:t>
      </w:r>
      <w:r w:rsidR="00081EF2" w:rsidRPr="00CB459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ОУ </w:t>
      </w:r>
      <w:r w:rsidR="00081EF2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«Воздвиженская ООШ»</w:t>
      </w:r>
    </w:p>
    <w:p w:rsidR="00081EF2" w:rsidRDefault="00081EF2" w:rsidP="00CB4599">
      <w:pPr>
        <w:pStyle w:val="a4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05E3E" w:rsidRPr="00CB4599" w:rsidRDefault="00F05E3E" w:rsidP="00CB4599">
      <w:pPr>
        <w:pStyle w:val="a4"/>
        <w:ind w:firstLine="708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Программа рассчитана</w:t>
      </w:r>
      <w:r w:rsidR="00081E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081EF2">
        <w:rPr>
          <w:rFonts w:ascii="Times New Roman" w:eastAsiaTheme="minorHAnsi" w:hAnsi="Times New Roman"/>
          <w:sz w:val="28"/>
          <w:szCs w:val="28"/>
          <w:lang w:eastAsia="en-US"/>
        </w:rPr>
        <w:t>на  540</w:t>
      </w:r>
      <w:proofErr w:type="gramEnd"/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  часов, со следующим распределением часов по годам обучения:</w:t>
      </w:r>
    </w:p>
    <w:p w:rsidR="00F05E3E" w:rsidRPr="00CB4599" w:rsidRDefault="00F05E3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1 год обучения –  132 часа</w:t>
      </w:r>
    </w:p>
    <w:p w:rsidR="00F05E3E" w:rsidRPr="00CB4599" w:rsidRDefault="00F05E3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2 год обучения  – 136 часов</w:t>
      </w:r>
    </w:p>
    <w:p w:rsidR="00F05E3E" w:rsidRPr="00CB4599" w:rsidRDefault="00F05E3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3 год обучения –  136 часов</w:t>
      </w:r>
    </w:p>
    <w:p w:rsidR="00F05E3E" w:rsidRPr="00CB4599" w:rsidRDefault="00081EF2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 год обучения -   136</w:t>
      </w:r>
      <w:r w:rsidR="00F05E3E"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 часа</w:t>
      </w:r>
    </w:p>
    <w:p w:rsidR="00F05E3E" w:rsidRPr="00CB4599" w:rsidRDefault="00F05E3E" w:rsidP="000034C3">
      <w:pPr>
        <w:pStyle w:val="a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05E3E" w:rsidRPr="00CB4599" w:rsidRDefault="00F05E3E" w:rsidP="000034C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Курс литературного чтения направлен на достижение следу</w:t>
      </w:r>
      <w:r w:rsidRPr="00CB4599">
        <w:rPr>
          <w:color w:val="000000"/>
          <w:sz w:val="28"/>
          <w:szCs w:val="28"/>
        </w:rPr>
        <w:softHyphen/>
        <w:t>ющих </w:t>
      </w:r>
      <w:r w:rsidRPr="00CB4599">
        <w:rPr>
          <w:b/>
          <w:bCs/>
          <w:color w:val="000000"/>
          <w:sz w:val="28"/>
          <w:szCs w:val="28"/>
        </w:rPr>
        <w:t>задач:</w:t>
      </w:r>
    </w:p>
    <w:p w:rsidR="00F05E3E" w:rsidRPr="00CB4599" w:rsidRDefault="00F05E3E" w:rsidP="000034C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— овладение осознанным, правильным, беглым и вырази</w:t>
      </w:r>
      <w:r w:rsidRPr="00CB4599">
        <w:rPr>
          <w:color w:val="000000"/>
          <w:sz w:val="28"/>
          <w:szCs w:val="28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CB4599">
        <w:rPr>
          <w:color w:val="000000"/>
          <w:sz w:val="28"/>
          <w:szCs w:val="28"/>
        </w:rPr>
        <w:softHyphen/>
        <w:t>дами текстов; развитие интереса к чтению и книге; формиро</w:t>
      </w:r>
      <w:r w:rsidRPr="00CB4599">
        <w:rPr>
          <w:color w:val="000000"/>
          <w:sz w:val="28"/>
          <w:szCs w:val="28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F05E3E" w:rsidRPr="00CB4599" w:rsidRDefault="00F05E3E" w:rsidP="000034C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CB4599">
        <w:rPr>
          <w:color w:val="000000"/>
          <w:sz w:val="28"/>
          <w:szCs w:val="28"/>
        </w:rPr>
        <w:softHyphen/>
        <w:t>ственных произведений; формирование эстетического отноше</w:t>
      </w:r>
      <w:r w:rsidRPr="00CB4599">
        <w:rPr>
          <w:color w:val="000000"/>
          <w:sz w:val="28"/>
          <w:szCs w:val="28"/>
        </w:rPr>
        <w:softHyphen/>
        <w:t>ния к слову и умения понимать художественное произведение;</w:t>
      </w:r>
    </w:p>
    <w:p w:rsidR="00F05E3E" w:rsidRPr="00CB4599" w:rsidRDefault="00F05E3E" w:rsidP="000034C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CB4599">
        <w:rPr>
          <w:color w:val="000000"/>
          <w:sz w:val="28"/>
          <w:szCs w:val="28"/>
        </w:rPr>
        <w:softHyphen/>
        <w:t>ственных представлений о добре, дружбе, правде и ответствен</w:t>
      </w:r>
      <w:r w:rsidRPr="00CB4599">
        <w:rPr>
          <w:color w:val="000000"/>
          <w:sz w:val="28"/>
          <w:szCs w:val="28"/>
        </w:rPr>
        <w:softHyphen/>
        <w:t>ности; воспитание интереса и уважения к отечественной куль</w:t>
      </w:r>
      <w:r w:rsidRPr="00CB4599">
        <w:rPr>
          <w:color w:val="000000"/>
          <w:sz w:val="28"/>
          <w:szCs w:val="28"/>
        </w:rPr>
        <w:softHyphen/>
        <w:t>туре и культуре народов многонациональной России и других стран.</w:t>
      </w:r>
    </w:p>
    <w:p w:rsidR="00F05E3E" w:rsidRPr="00CB4599" w:rsidRDefault="00F05E3E" w:rsidP="000034C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4599">
        <w:rPr>
          <w:color w:val="000000"/>
          <w:sz w:val="28"/>
          <w:szCs w:val="28"/>
        </w:rPr>
        <w:t>Литературное чтение как учебный предмет в начальной шко</w:t>
      </w:r>
      <w:r w:rsidRPr="00CB4599">
        <w:rPr>
          <w:color w:val="000000"/>
          <w:sz w:val="28"/>
          <w:szCs w:val="28"/>
        </w:rPr>
        <w:softHyphen/>
        <w:t>ле имеет большое значение в решении задач не только обуче</w:t>
      </w:r>
      <w:r w:rsidRPr="00CB4599">
        <w:rPr>
          <w:color w:val="000000"/>
          <w:sz w:val="28"/>
          <w:szCs w:val="28"/>
        </w:rPr>
        <w:softHyphen/>
        <w:t>ния, но и воспитания.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B80551" w:rsidRPr="00CB4599" w:rsidRDefault="00F05E3E" w:rsidP="00CB45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sz w:val="28"/>
          <w:szCs w:val="28"/>
        </w:rPr>
        <w:t xml:space="preserve">1) «Литературное чтение». Учебник для общеобразовательных учреждений. 1-4 класс. В 2 частях. Л.Ф. Климанова, М.В. Голованова, В.Г. Горецкий, </w:t>
      </w:r>
      <w:proofErr w:type="spellStart"/>
      <w:r w:rsidRPr="00CB4599">
        <w:rPr>
          <w:rFonts w:ascii="Times New Roman" w:eastAsia="Times New Roman" w:hAnsi="Times New Roman" w:cs="Times New Roman"/>
          <w:sz w:val="28"/>
          <w:szCs w:val="28"/>
        </w:rPr>
        <w:t>М.В.Голованова</w:t>
      </w:r>
      <w:proofErr w:type="spellEnd"/>
      <w:r w:rsidRPr="00CB45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B4599">
        <w:rPr>
          <w:rFonts w:ascii="Times New Roman" w:eastAsia="Times New Roman" w:hAnsi="Times New Roman" w:cs="Times New Roman"/>
          <w:sz w:val="28"/>
          <w:szCs w:val="28"/>
        </w:rPr>
        <w:t>Л.А.Виноградская</w:t>
      </w:r>
      <w:proofErr w:type="spellEnd"/>
      <w:r w:rsidRPr="00CB45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B4599">
        <w:rPr>
          <w:rFonts w:ascii="Times New Roman" w:eastAsia="Times New Roman" w:hAnsi="Times New Roman" w:cs="Times New Roman"/>
          <w:sz w:val="28"/>
          <w:szCs w:val="28"/>
        </w:rPr>
        <w:t>М.В.Бойкин</w:t>
      </w:r>
      <w:r w:rsidR="00FB0463" w:rsidRPr="00CB4599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FB0463" w:rsidRPr="00CB4599">
        <w:rPr>
          <w:rFonts w:ascii="Times New Roman" w:eastAsia="Times New Roman" w:hAnsi="Times New Roman" w:cs="Times New Roman"/>
          <w:sz w:val="28"/>
          <w:szCs w:val="28"/>
        </w:rPr>
        <w:t>.  Москва.  «Просвещение», 2021</w:t>
      </w:r>
      <w:r w:rsidRPr="00CB459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034C3" w:rsidRDefault="000034C3" w:rsidP="000034C3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1EF2" w:rsidRDefault="00081EF2" w:rsidP="000034C3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1EF2" w:rsidRDefault="00081EF2" w:rsidP="000034C3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1EF2" w:rsidRDefault="00081EF2" w:rsidP="000034C3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1EF2" w:rsidRDefault="00081EF2" w:rsidP="000034C3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1EF2" w:rsidRDefault="00081EF2" w:rsidP="000034C3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1EF2" w:rsidRDefault="00081EF2" w:rsidP="000034C3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1EF2" w:rsidRDefault="00081EF2" w:rsidP="000034C3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4599" w:rsidRDefault="00CB4599" w:rsidP="000034C3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4599" w:rsidRPr="00CB4599" w:rsidRDefault="00CB4599" w:rsidP="000034C3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Окружающий мир</w:t>
      </w:r>
    </w:p>
    <w:p w:rsidR="00081EF2" w:rsidRPr="00CB4599" w:rsidRDefault="00F05E3E" w:rsidP="00081EF2">
      <w:pPr>
        <w:pStyle w:val="a4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CB459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  Целью реализации основной образовательной программы начального общего образования по        учебному предмету «Окружающий мир» является усвоение содержания учебного предмета «Окружающий мир» и достижение обучающимися результатов изучения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</w:t>
      </w:r>
      <w:r w:rsidR="00081EF2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МА</w:t>
      </w:r>
      <w:r w:rsidR="00081EF2" w:rsidRPr="00CB459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ОУ </w:t>
      </w:r>
      <w:r w:rsidR="00081EF2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«Воздвиженская ООШ»</w:t>
      </w:r>
    </w:p>
    <w:p w:rsidR="00081EF2" w:rsidRDefault="00081EF2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/>
          <w:i w:val="0"/>
          <w:sz w:val="28"/>
          <w:szCs w:val="28"/>
          <w:lang w:eastAsia="en-US"/>
        </w:rPr>
      </w:pP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  <w:t>Программа рассчитана на 270 часов, со следующим распределением часов по годам обучения/классам: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1 год обучения -  1 класс -  66 часов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>2 год обучения – 2 класс – 68 часов</w:t>
      </w:r>
    </w:p>
    <w:p w:rsidR="00F05E3E" w:rsidRPr="00CB4599" w:rsidRDefault="00F05E3E" w:rsidP="000034C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>3 год обучения – 3 класс -  68 часов</w:t>
      </w:r>
    </w:p>
    <w:p w:rsidR="00F05E3E" w:rsidRPr="00CB4599" w:rsidRDefault="00F05E3E" w:rsidP="000034C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>4 год обучения – 4 класс -  68 часов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000000" w:themeColor="text1"/>
          <w:sz w:val="28"/>
          <w:szCs w:val="28"/>
          <w:lang w:eastAsia="en-US"/>
        </w:rPr>
        <w:t>Главными задачами   реализации учебного предмета «Окружающий мир» являются:</w:t>
      </w:r>
    </w:p>
    <w:p w:rsidR="00F05E3E" w:rsidRPr="00CB4599" w:rsidRDefault="00CB4599" w:rsidP="000034C3">
      <w:pPr>
        <w:pStyle w:val="a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05E3E" w:rsidRPr="00CB4599">
        <w:rPr>
          <w:rFonts w:ascii="Times New Roman" w:hAnsi="Times New Roman"/>
          <w:sz w:val="28"/>
          <w:szCs w:val="28"/>
        </w:rPr>
        <w:t xml:space="preserve">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 </w:t>
      </w:r>
      <w:r w:rsidR="00F05E3E" w:rsidRPr="00CB45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-</w:t>
      </w:r>
      <w:r w:rsidR="00F05E3E" w:rsidRPr="00CB4599">
        <w:rPr>
          <w:rFonts w:ascii="Times New Roman" w:hAnsi="Times New Roman"/>
          <w:sz w:val="28"/>
          <w:szCs w:val="28"/>
        </w:rPr>
        <w:t xml:space="preserve"> осознание ребёнком ценности, целостности и многообразия окружающего мира, своего места в нём; </w:t>
      </w:r>
      <w:r w:rsidR="00F05E3E" w:rsidRPr="00CB45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="00F05E3E" w:rsidRPr="00CB4599">
        <w:rPr>
          <w:rFonts w:ascii="Times New Roman" w:hAnsi="Times New Roman"/>
          <w:sz w:val="28"/>
          <w:szCs w:val="28"/>
        </w:rPr>
        <w:t xml:space="preserve">формирование модели безопасного поведения в условиях повседневной жизни и в различных опасных и чрезвычайных ситуациях; </w:t>
      </w:r>
      <w:r w:rsidR="00F05E3E" w:rsidRPr="00CB45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- </w:t>
      </w:r>
      <w:r w:rsidR="00F05E3E" w:rsidRPr="00CB4599">
        <w:rPr>
          <w:rFonts w:ascii="Times New Roman" w:hAnsi="Times New Roman"/>
          <w:sz w:val="28"/>
          <w:szCs w:val="28"/>
        </w:rPr>
        <w:t xml:space="preserve"> формирование психологической культуры и компетенции для обеспечения эффективного и безопасного взаимодействия в социуме.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реализации рабочей программы используется учебно-методический комплект, включающий в себя: </w:t>
      </w:r>
    </w:p>
    <w:p w:rsidR="00F05E3E" w:rsidRPr="00CB4599" w:rsidRDefault="00F05E3E" w:rsidP="000034C3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t>Плешаков А.А. Окружающий мир. Учебник. 1-4 класс.</w:t>
      </w:r>
      <w:r w:rsidR="00FC10B4" w:rsidRPr="00CB4599">
        <w:rPr>
          <w:rFonts w:ascii="Times New Roman" w:hAnsi="Times New Roman"/>
          <w:sz w:val="28"/>
          <w:szCs w:val="28"/>
        </w:rPr>
        <w:t xml:space="preserve"> В 2 ч. -  М.: Просвещение, 2018-2019</w:t>
      </w:r>
      <w:r w:rsidRPr="00CB4599">
        <w:rPr>
          <w:rFonts w:ascii="Times New Roman" w:hAnsi="Times New Roman"/>
          <w:sz w:val="28"/>
          <w:szCs w:val="28"/>
        </w:rPr>
        <w:t>г.</w:t>
      </w: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0551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Музыка</w:t>
      </w:r>
    </w:p>
    <w:p w:rsidR="00081EF2" w:rsidRPr="00CB4599" w:rsidRDefault="00B80551" w:rsidP="00081EF2">
      <w:pPr>
        <w:pStyle w:val="a4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CB4599">
        <w:rPr>
          <w:rFonts w:ascii="Times New Roman" w:hAnsi="Times New Roman"/>
          <w:b/>
          <w:sz w:val="28"/>
          <w:szCs w:val="28"/>
        </w:rPr>
        <w:t xml:space="preserve">Целью </w:t>
      </w:r>
      <w:r w:rsidRPr="00CB4599">
        <w:rPr>
          <w:rFonts w:ascii="Times New Roman" w:hAnsi="Times New Roman"/>
          <w:sz w:val="28"/>
          <w:szCs w:val="28"/>
        </w:rPr>
        <w:t>реализации основной образовательной программы начального общего образования по учебному предмету «Музыка» является усвоение содержания учебного предмета «Музыка»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</w:t>
      </w:r>
      <w:r w:rsidR="00081EF2">
        <w:rPr>
          <w:rFonts w:ascii="Times New Roman" w:hAnsi="Times New Roman"/>
          <w:sz w:val="28"/>
          <w:szCs w:val="28"/>
        </w:rPr>
        <w:t xml:space="preserve">ния образовательной организации </w:t>
      </w:r>
      <w:r w:rsidR="00081EF2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МА</w:t>
      </w:r>
      <w:r w:rsidR="00081EF2" w:rsidRPr="00CB459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ОУ </w:t>
      </w:r>
      <w:r w:rsidR="00081EF2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«Воздвиженская ООШ»</w:t>
      </w:r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              Программа рассчитана на 135 часов, со следующим распределением часов по годам обучения / классам: 1 год обучения/ 1класс – 33 часа; 2 год </w:t>
      </w:r>
      <w:r w:rsidRPr="00CB4599">
        <w:rPr>
          <w:rFonts w:ascii="Times New Roman" w:hAnsi="Times New Roman" w:cs="Times New Roman"/>
          <w:sz w:val="28"/>
          <w:szCs w:val="28"/>
        </w:rPr>
        <w:lastRenderedPageBreak/>
        <w:t>обучения / 2 класс – 34 часа; 3 год обучения / 3 класс – 34 часа; 4 год обучения / 4 класс – 34 часа.</w:t>
      </w:r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CB4599">
        <w:rPr>
          <w:rFonts w:ascii="Times New Roman" w:hAnsi="Times New Roman" w:cs="Times New Roman"/>
          <w:sz w:val="28"/>
          <w:szCs w:val="28"/>
        </w:rPr>
        <w:t xml:space="preserve">             Главными </w:t>
      </w:r>
      <w:r w:rsidRPr="00CB4599">
        <w:rPr>
          <w:rFonts w:ascii="Times New Roman" w:hAnsi="Times New Roman" w:cs="Times New Roman"/>
          <w:b/>
          <w:sz w:val="28"/>
          <w:szCs w:val="28"/>
        </w:rPr>
        <w:t xml:space="preserve">задачами </w:t>
      </w:r>
      <w:r w:rsidRPr="00CB4599">
        <w:rPr>
          <w:rFonts w:ascii="Times New Roman" w:hAnsi="Times New Roman" w:cs="Times New Roman"/>
          <w:sz w:val="28"/>
          <w:szCs w:val="28"/>
        </w:rPr>
        <w:t>реализации учебного предмета «Музыка» являются:</w:t>
      </w:r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           - 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B80551" w:rsidRPr="00CB4599" w:rsidRDefault="00B80551" w:rsidP="000034C3">
      <w:pPr>
        <w:pStyle w:val="a7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CB4599">
        <w:rPr>
          <w:rFonts w:ascii="Times New Roman" w:eastAsia="Calibri" w:hAnsi="Times New Roman" w:cs="Times New Roman"/>
          <w:sz w:val="28"/>
          <w:szCs w:val="28"/>
        </w:rPr>
        <w:t>развитие активного, прочувствованного и осознанного восприятия школьниками лучших образцов мировой музыкальной культуры прошлого и настоящего и накопление на его основе  багажа музыкальных впечатлений, интонационно-образного словаря, первоначальных знаний о музыке, опыта хорового исполнительства.</w:t>
      </w:r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 xml:space="preserve">           УМК:</w:t>
      </w:r>
    </w:p>
    <w:p w:rsidR="00B80551" w:rsidRPr="00CB4599" w:rsidRDefault="00B80551" w:rsidP="000034C3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Критская Е.Д., Сергеева Г.П., </w:t>
      </w:r>
      <w:proofErr w:type="spellStart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Шмагина</w:t>
      </w:r>
      <w:proofErr w:type="spellEnd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Т.С. «Музыка»: Учебник для учащихся 1 </w:t>
      </w:r>
      <w:proofErr w:type="spellStart"/>
      <w:proofErr w:type="gramStart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r w:rsidR="00FB0463"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.нач</w:t>
      </w:r>
      <w:proofErr w:type="gramEnd"/>
      <w:r w:rsidR="00FB0463"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.шк</w:t>
      </w:r>
      <w:proofErr w:type="spellEnd"/>
      <w:r w:rsidR="00FB0463"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М.: Просвещение, 2017</w:t>
      </w:r>
      <w:r w:rsidR="00FC10B4"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-18</w:t>
      </w:r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</w:p>
    <w:p w:rsidR="00B80551" w:rsidRPr="00CB4599" w:rsidRDefault="00B80551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Изобразительное искусство</w:t>
      </w:r>
    </w:p>
    <w:p w:rsidR="00081EF2" w:rsidRPr="00CB4599" w:rsidRDefault="00F05E3E" w:rsidP="00081EF2">
      <w:pPr>
        <w:pStyle w:val="a4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CB4599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CB4599">
        <w:rPr>
          <w:rFonts w:ascii="Times New Roman" w:eastAsia="Calibri" w:hAnsi="Times New Roman"/>
          <w:sz w:val="28"/>
          <w:szCs w:val="28"/>
          <w:lang w:eastAsia="en-US"/>
        </w:rPr>
        <w:t xml:space="preserve">  Целью реализации основной образовательной программы начального общего образования по      учебному предмету   </w:t>
      </w:r>
      <w:proofErr w:type="gramStart"/>
      <w:r w:rsidRPr="00CB4599">
        <w:rPr>
          <w:rFonts w:ascii="Times New Roman" w:eastAsia="Calibri" w:hAnsi="Times New Roman"/>
          <w:sz w:val="28"/>
          <w:szCs w:val="28"/>
          <w:lang w:eastAsia="en-US"/>
        </w:rPr>
        <w:t xml:space="preserve">   «</w:t>
      </w:r>
      <w:proofErr w:type="gramEnd"/>
      <w:r w:rsidRPr="00CB4599">
        <w:rPr>
          <w:rFonts w:ascii="Times New Roman" w:eastAsia="Calibri" w:hAnsi="Times New Roman"/>
          <w:sz w:val="28"/>
          <w:szCs w:val="28"/>
          <w:lang w:eastAsia="en-US"/>
        </w:rPr>
        <w:t xml:space="preserve">Изобразительное искусство» является усвоение содержания учебного предмета «Изобразительное искусство»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</w:t>
      </w:r>
      <w:r w:rsidR="00081EF2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МА</w:t>
      </w:r>
      <w:r w:rsidR="00081EF2" w:rsidRPr="00CB459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ОУ </w:t>
      </w:r>
      <w:r w:rsidR="00081EF2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«Воздвиженская ООШ»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u w:val="single"/>
          <w:lang w:eastAsia="en-US"/>
        </w:rPr>
      </w:pP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  Программа рассчитана </w:t>
      </w:r>
      <w:proofErr w:type="gramStart"/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>на  135</w:t>
      </w:r>
      <w:proofErr w:type="gramEnd"/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часов, со следующим распределением часов по годам обучения: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1 год обучения  –   33 часа </w:t>
      </w:r>
    </w:p>
    <w:p w:rsidR="00F05E3E" w:rsidRPr="00CB4599" w:rsidRDefault="00F05E3E" w:rsidP="000034C3">
      <w:pPr>
        <w:pStyle w:val="6"/>
        <w:spacing w:before="0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     2 год обучения  –   34 часа                                                                                                                                            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3 год обучения  –   34 часа                                                                                                                                            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auto"/>
          <w:sz w:val="28"/>
          <w:szCs w:val="28"/>
          <w:lang w:eastAsia="en-US"/>
        </w:rPr>
        <w:t xml:space="preserve"> 4 год обучения  –   34 часа                                                                                                                                            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="Calibri" w:hAnsi="Times New Roman" w:cs="Times New Roman"/>
          <w:i w:val="0"/>
          <w:color w:val="243F60"/>
          <w:sz w:val="28"/>
          <w:szCs w:val="28"/>
          <w:lang w:eastAsia="en-US"/>
        </w:rPr>
      </w:pPr>
      <w:r w:rsidRPr="00CB4599">
        <w:rPr>
          <w:rFonts w:ascii="Times New Roman" w:eastAsia="Calibri" w:hAnsi="Times New Roman" w:cs="Times New Roman"/>
          <w:i w:val="0"/>
          <w:color w:val="243F60"/>
          <w:sz w:val="28"/>
          <w:szCs w:val="28"/>
          <w:lang w:eastAsia="en-US"/>
        </w:rPr>
        <w:t xml:space="preserve">                                                                                                     </w:t>
      </w: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5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Задачами   реализации учебного предмета «Изобразительного искусства» являются:</w:t>
      </w:r>
      <w:r w:rsidRPr="00CB45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05E3E" w:rsidRPr="00CB4599" w:rsidRDefault="00CB4599" w:rsidP="00CB4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05E3E" w:rsidRPr="00CB4599">
        <w:rPr>
          <w:rFonts w:ascii="Times New Roman" w:eastAsia="Times New Roman" w:hAnsi="Times New Roman" w:cs="Times New Roman"/>
          <w:sz w:val="28"/>
          <w:szCs w:val="28"/>
        </w:rPr>
        <w:t>совершенствование эмоционально-образного восприятия произведений искусства и окружающего мира;</w:t>
      </w:r>
    </w:p>
    <w:p w:rsidR="00F05E3E" w:rsidRPr="00CB4599" w:rsidRDefault="00CB4599" w:rsidP="00CB4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05E3E" w:rsidRPr="00CB4599">
        <w:rPr>
          <w:rFonts w:ascii="Times New Roman" w:eastAsia="Times New Roman" w:hAnsi="Times New Roman" w:cs="Times New Roman"/>
          <w:sz w:val="28"/>
          <w:szCs w:val="28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F05E3E" w:rsidRPr="00CB4599" w:rsidRDefault="00CB4599" w:rsidP="000034C3">
      <w:pPr>
        <w:shd w:val="clear" w:color="auto" w:fill="FFFFFF"/>
        <w:tabs>
          <w:tab w:val="center" w:pos="4677"/>
          <w:tab w:val="left" w:pos="70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05E3E" w:rsidRPr="00CB4599">
        <w:rPr>
          <w:rFonts w:ascii="Times New Roman" w:eastAsia="Times New Roman" w:hAnsi="Times New Roman" w:cs="Times New Roman"/>
          <w:sz w:val="28"/>
          <w:szCs w:val="28"/>
        </w:rPr>
        <w:t>формирование навыков работы с различными художественными материалами</w:t>
      </w:r>
      <w:r w:rsidR="00F05E3E" w:rsidRPr="00CB459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                    </w:t>
      </w:r>
    </w:p>
    <w:p w:rsidR="00FC10B4" w:rsidRPr="00CB4599" w:rsidRDefault="00FC10B4" w:rsidP="00FC10B4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FC10B4" w:rsidRPr="00CB4599" w:rsidRDefault="00FC10B4" w:rsidP="00FC10B4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 xml:space="preserve"> УМК:</w:t>
      </w:r>
    </w:p>
    <w:p w:rsidR="00FC10B4" w:rsidRPr="00CB4599" w:rsidRDefault="00FC10B4" w:rsidP="00FC10B4">
      <w:pPr>
        <w:pStyle w:val="a7"/>
        <w:spacing w:after="0" w:line="240" w:lineRule="auto"/>
        <w:ind w:right="-10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599">
        <w:rPr>
          <w:rFonts w:ascii="Times New Roman" w:hAnsi="Times New Roman" w:cs="Times New Roman"/>
          <w:sz w:val="28"/>
          <w:szCs w:val="28"/>
        </w:rPr>
        <w:t xml:space="preserve">        -</w:t>
      </w:r>
      <w:proofErr w:type="spellStart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Неменская</w:t>
      </w:r>
      <w:proofErr w:type="spellEnd"/>
      <w:r w:rsidRPr="00CB4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Л.А. «Изобразительное искусство»: Учебник. – М.: Просвещение, 2017-18г.</w:t>
      </w:r>
    </w:p>
    <w:p w:rsidR="00F05E3E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4599" w:rsidRDefault="00CB4599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4599" w:rsidRPr="00CB4599" w:rsidRDefault="00CB4599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Технология</w:t>
      </w:r>
    </w:p>
    <w:p w:rsidR="00081EF2" w:rsidRPr="00CB4599" w:rsidRDefault="00F05E3E" w:rsidP="00081EF2">
      <w:pPr>
        <w:pStyle w:val="a4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    Целью реализации основной образовательной программы начального общего образования по        учебному </w:t>
      </w:r>
      <w:proofErr w:type="gramStart"/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>предмету  «</w:t>
      </w:r>
      <w:proofErr w:type="gramEnd"/>
      <w:r w:rsidRPr="00CB4599">
        <w:rPr>
          <w:rFonts w:ascii="Times New Roman" w:eastAsiaTheme="minorHAnsi" w:hAnsi="Times New Roman"/>
          <w:sz w:val="28"/>
          <w:szCs w:val="28"/>
          <w:lang w:eastAsia="en-US"/>
        </w:rPr>
        <w:t xml:space="preserve">Технология» является усвоение содержания учебного предмета «Технология»  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 </w:t>
      </w:r>
      <w:r w:rsidR="00081EF2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МА</w:t>
      </w:r>
      <w:r w:rsidR="00081EF2" w:rsidRPr="00CB459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ОУ </w:t>
      </w:r>
      <w:r w:rsidR="00081EF2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«Воздвиженская ООШ»</w:t>
      </w:r>
    </w:p>
    <w:p w:rsidR="00081EF2" w:rsidRDefault="00081EF2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/>
          <w:i w:val="0"/>
          <w:sz w:val="28"/>
          <w:szCs w:val="28"/>
          <w:lang w:eastAsia="en-US"/>
        </w:rPr>
      </w:pP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 Программа рассчитана </w:t>
      </w:r>
      <w:proofErr w:type="gramStart"/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>на  135</w:t>
      </w:r>
      <w:proofErr w:type="gramEnd"/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часов, со следующим распределением часов по годам обучения/классам:</w:t>
      </w: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>1 год обучения  – 33 часа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2 год обучения –  34 часа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3 год обучения –  34 часа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4 год обучения –  33 часа</w:t>
      </w:r>
    </w:p>
    <w:p w:rsidR="00F05E3E" w:rsidRPr="00CB4599" w:rsidRDefault="00F05E3E" w:rsidP="000034C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05E3E" w:rsidRPr="00CB4599" w:rsidRDefault="00F05E3E" w:rsidP="000034C3">
      <w:pPr>
        <w:pStyle w:val="6"/>
        <w:spacing w:before="0"/>
        <w:ind w:firstLine="284"/>
        <w:jc w:val="both"/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</w:pPr>
      <w:r w:rsidRPr="00CB4599">
        <w:rPr>
          <w:rFonts w:ascii="Times New Roman" w:eastAsiaTheme="minorHAnsi" w:hAnsi="Times New Roman" w:cs="Times New Roman"/>
          <w:i w:val="0"/>
          <w:color w:val="auto"/>
          <w:sz w:val="28"/>
          <w:szCs w:val="28"/>
          <w:lang w:eastAsia="en-US"/>
        </w:rPr>
        <w:t xml:space="preserve">  Главными задачами   реализации учебного предмета «Технология» являются:</w:t>
      </w:r>
    </w:p>
    <w:p w:rsidR="00F05E3E" w:rsidRPr="00CB4599" w:rsidRDefault="00CB4599" w:rsidP="00CB459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духовно-нравственное развитие учащихся; освоение нравственно-эти</w:t>
      </w:r>
      <w:r w:rsidR="00F05E3E" w:rsidRPr="00CB4599">
        <w:rPr>
          <w:sz w:val="28"/>
          <w:szCs w:val="28"/>
        </w:rPr>
        <w:softHyphen/>
        <w:t>ческого и социально-исторического опыта человечества, отражённого в ма</w:t>
      </w:r>
      <w:r w:rsidR="00F05E3E" w:rsidRPr="00CB4599">
        <w:rPr>
          <w:sz w:val="28"/>
          <w:szCs w:val="28"/>
        </w:rPr>
        <w:softHyphen/>
        <w:t>териальной культуре; развитие эмоционально-ценностного отношения к со</w:t>
      </w:r>
      <w:r w:rsidR="00F05E3E" w:rsidRPr="00CB4599">
        <w:rPr>
          <w:sz w:val="28"/>
          <w:szCs w:val="28"/>
        </w:rPr>
        <w:softHyphen/>
        <w:t>циальному миру и миру природы через формирование позитивного отноше</w:t>
      </w:r>
      <w:r w:rsidR="00F05E3E" w:rsidRPr="00CB4599">
        <w:rPr>
          <w:sz w:val="28"/>
          <w:szCs w:val="28"/>
        </w:rPr>
        <w:softHyphen/>
        <w:t>ния к труду и людям труда; знакомство с современными профессиями;</w:t>
      </w:r>
    </w:p>
    <w:p w:rsidR="00F05E3E" w:rsidRPr="00CB4599" w:rsidRDefault="00CB4599" w:rsidP="00CB459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F05E3E" w:rsidRPr="00CB4599" w:rsidRDefault="00CB4599" w:rsidP="00CB459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формирование целостной картины мира (образа мира) на основе по</w:t>
      </w:r>
      <w:r w:rsidR="00F05E3E" w:rsidRPr="00CB4599">
        <w:rPr>
          <w:sz w:val="28"/>
          <w:szCs w:val="28"/>
        </w:rPr>
        <w:softHyphen/>
        <w:t>знания мира через осмысление духовно-психологического содержания пред</w:t>
      </w:r>
      <w:r w:rsidR="00F05E3E" w:rsidRPr="00CB4599">
        <w:rPr>
          <w:sz w:val="28"/>
          <w:szCs w:val="28"/>
        </w:rPr>
        <w:softHyphen/>
        <w:t>метного мира и его единства с миром природы, на основе освоения трудо</w:t>
      </w:r>
      <w:r w:rsidR="00F05E3E" w:rsidRPr="00CB4599">
        <w:rPr>
          <w:sz w:val="28"/>
          <w:szCs w:val="28"/>
        </w:rPr>
        <w:softHyphen/>
        <w:t>вых умений и навыков, осмысления технологии процесса изготовления из</w:t>
      </w:r>
      <w:r w:rsidR="00F05E3E" w:rsidRPr="00CB4599">
        <w:rPr>
          <w:sz w:val="28"/>
          <w:szCs w:val="28"/>
        </w:rPr>
        <w:softHyphen/>
        <w:t>делий в проектной деятельности;</w:t>
      </w:r>
    </w:p>
    <w:p w:rsidR="00F05E3E" w:rsidRPr="00CB4599" w:rsidRDefault="00CB4599" w:rsidP="00CB459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развитие познавательных мотивов, интересов, инициативности, любо</w:t>
      </w:r>
      <w:r w:rsidR="00F05E3E" w:rsidRPr="00CB4599">
        <w:rPr>
          <w:sz w:val="28"/>
          <w:szCs w:val="28"/>
        </w:rPr>
        <w:softHyphen/>
        <w:t>знательности на основе связи трудового и технологического образования с жизненным опытом и системой ценностей ребёнка, а также на основе мо</w:t>
      </w:r>
      <w:r w:rsidR="00F05E3E" w:rsidRPr="00CB4599">
        <w:rPr>
          <w:sz w:val="28"/>
          <w:szCs w:val="28"/>
        </w:rPr>
        <w:softHyphen/>
        <w:t>тивации успеха, готовности к действиям в новых условиях и нестандартных ситуациях;</w:t>
      </w:r>
    </w:p>
    <w:p w:rsidR="00F05E3E" w:rsidRPr="00CB4599" w:rsidRDefault="00CB4599" w:rsidP="00CB459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E3E" w:rsidRPr="00CB4599">
        <w:rPr>
          <w:sz w:val="28"/>
          <w:szCs w:val="28"/>
        </w:rPr>
        <w:t>формирование на основе овладения культурой проектной деятельности.</w:t>
      </w:r>
    </w:p>
    <w:p w:rsidR="00F05E3E" w:rsidRPr="00CB4599" w:rsidRDefault="00F05E3E" w:rsidP="000034C3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4599">
        <w:rPr>
          <w:rFonts w:ascii="Times New Roman" w:hAnsi="Times New Roman"/>
          <w:b/>
          <w:sz w:val="28"/>
          <w:szCs w:val="28"/>
        </w:rPr>
        <w:t>Для реализации рабочей программы используется учебно-методический комплект, включающий в себя:</w:t>
      </w:r>
    </w:p>
    <w:p w:rsidR="00F05E3E" w:rsidRPr="00CB4599" w:rsidRDefault="00F05E3E" w:rsidP="000034C3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4599">
        <w:rPr>
          <w:rFonts w:ascii="Times New Roman" w:hAnsi="Times New Roman"/>
          <w:b/>
          <w:sz w:val="28"/>
          <w:szCs w:val="28"/>
        </w:rPr>
        <w:t xml:space="preserve"> </w:t>
      </w:r>
    </w:p>
    <w:p w:rsidR="00F05E3E" w:rsidRPr="00CB4599" w:rsidRDefault="00F05E3E" w:rsidP="000034C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599">
        <w:rPr>
          <w:rFonts w:ascii="Times New Roman" w:hAnsi="Times New Roman"/>
          <w:sz w:val="28"/>
          <w:szCs w:val="28"/>
        </w:rPr>
        <w:lastRenderedPageBreak/>
        <w:t xml:space="preserve">1.Авторы: Е.А. </w:t>
      </w:r>
      <w:proofErr w:type="spellStart"/>
      <w:r w:rsidRPr="00CB4599">
        <w:rPr>
          <w:rFonts w:ascii="Times New Roman" w:hAnsi="Times New Roman"/>
          <w:sz w:val="28"/>
          <w:szCs w:val="28"/>
        </w:rPr>
        <w:t>Лутцева</w:t>
      </w:r>
      <w:proofErr w:type="spellEnd"/>
      <w:r w:rsidRPr="00CB4599">
        <w:rPr>
          <w:rFonts w:ascii="Times New Roman" w:hAnsi="Times New Roman"/>
          <w:sz w:val="28"/>
          <w:szCs w:val="28"/>
        </w:rPr>
        <w:t>, Т.П</w:t>
      </w:r>
      <w:r w:rsidR="00FC10B4" w:rsidRPr="00CB4599">
        <w:rPr>
          <w:rFonts w:ascii="Times New Roman" w:hAnsi="Times New Roman"/>
          <w:sz w:val="28"/>
          <w:szCs w:val="28"/>
        </w:rPr>
        <w:t>. Зуева «Технология». Учебник: 1-4</w:t>
      </w:r>
      <w:r w:rsidRPr="00CB4599">
        <w:rPr>
          <w:rFonts w:ascii="Times New Roman" w:hAnsi="Times New Roman"/>
          <w:sz w:val="28"/>
          <w:szCs w:val="28"/>
        </w:rPr>
        <w:t xml:space="preserve"> класс: В 2 ч.–</w:t>
      </w:r>
      <w:proofErr w:type="gramStart"/>
      <w:r w:rsidRPr="00CB4599">
        <w:rPr>
          <w:rFonts w:ascii="Times New Roman" w:hAnsi="Times New Roman"/>
          <w:sz w:val="28"/>
          <w:szCs w:val="28"/>
        </w:rPr>
        <w:t xml:space="preserve">М:  </w:t>
      </w:r>
      <w:r w:rsidR="00FC10B4" w:rsidRPr="00CB4599">
        <w:rPr>
          <w:rFonts w:ascii="Times New Roman" w:hAnsi="Times New Roman"/>
          <w:sz w:val="28"/>
          <w:szCs w:val="28"/>
        </w:rPr>
        <w:t>Просвещение</w:t>
      </w:r>
      <w:proofErr w:type="gramEnd"/>
      <w:r w:rsidR="00FC10B4" w:rsidRPr="00CB4599">
        <w:rPr>
          <w:rFonts w:ascii="Times New Roman" w:hAnsi="Times New Roman"/>
          <w:sz w:val="28"/>
          <w:szCs w:val="28"/>
        </w:rPr>
        <w:t>, 20</w:t>
      </w:r>
      <w:r w:rsidR="00CB4599">
        <w:rPr>
          <w:rFonts w:ascii="Times New Roman" w:hAnsi="Times New Roman"/>
          <w:sz w:val="28"/>
          <w:szCs w:val="28"/>
        </w:rPr>
        <w:t>21</w:t>
      </w:r>
      <w:r w:rsidRPr="00CB4599">
        <w:rPr>
          <w:rFonts w:ascii="Times New Roman" w:hAnsi="Times New Roman"/>
          <w:sz w:val="28"/>
          <w:szCs w:val="28"/>
        </w:rPr>
        <w:t>.</w:t>
      </w: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599">
        <w:rPr>
          <w:rFonts w:ascii="Times New Roman" w:hAnsi="Times New Roman" w:cs="Times New Roman"/>
          <w:b/>
          <w:color w:val="000000"/>
          <w:sz w:val="28"/>
          <w:szCs w:val="28"/>
        </w:rPr>
        <w:t>Физическая культура</w:t>
      </w:r>
    </w:p>
    <w:p w:rsidR="00081EF2" w:rsidRPr="00CB4599" w:rsidRDefault="00B80551" w:rsidP="00081EF2">
      <w:pPr>
        <w:pStyle w:val="a4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CB4599">
        <w:rPr>
          <w:rFonts w:ascii="Times New Roman" w:hAnsi="Times New Roman"/>
          <w:bCs/>
          <w:color w:val="000000"/>
          <w:sz w:val="28"/>
          <w:szCs w:val="28"/>
        </w:rPr>
        <w:t>Целью реализации основной образовательной программы начального общего образования по учебному предмету «Физическая культура» является усвоение содержания учебного предмета «Физическая культура»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</w:t>
      </w:r>
      <w:r w:rsidR="00081EF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81EF2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МА</w:t>
      </w:r>
      <w:r w:rsidR="00081EF2" w:rsidRPr="00CB459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ОУ </w:t>
      </w:r>
      <w:r w:rsidR="00081EF2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«Воздвиженская ООШ»</w:t>
      </w:r>
    </w:p>
    <w:p w:rsidR="00081EF2" w:rsidRDefault="00081EF2" w:rsidP="000034C3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081EF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Программа рассчитана на 405</w:t>
      </w: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часа, со следующим распределением по классам обучения: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 класс – 99 часов;</w:t>
      </w:r>
    </w:p>
    <w:p w:rsidR="00B80551" w:rsidRPr="00CB4599" w:rsidRDefault="00081EF2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 класс – 102</w:t>
      </w:r>
      <w:r w:rsidR="00B80551"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час;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 класс – 102 часа;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 класс – 102 часа.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Главными задачами реализации учебного предмета «Физическая культура» являются:</w:t>
      </w:r>
    </w:p>
    <w:p w:rsidR="00B80551" w:rsidRPr="00CB4599" w:rsidRDefault="00B80551" w:rsidP="000034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B80551" w:rsidRPr="00CB4599" w:rsidRDefault="00B80551" w:rsidP="000034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B80551" w:rsidRPr="00CB4599" w:rsidRDefault="00B80551" w:rsidP="000034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B80551" w:rsidRPr="00CB4599" w:rsidRDefault="00B80551" w:rsidP="000034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интереса к самостоятельным занятиям физическими упражнениями, подвижным играм, формам активного отдыха и досуга;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color w:val="000000"/>
          <w:sz w:val="28"/>
          <w:szCs w:val="28"/>
        </w:rPr>
        <w:t>- обучение 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УМК:</w:t>
      </w:r>
      <w:r w:rsidR="00081EF2">
        <w:rPr>
          <w:rFonts w:ascii="Times New Roman" w:eastAsia="Times New Roman" w:hAnsi="Times New Roman" w:cs="Times New Roman"/>
          <w:sz w:val="28"/>
          <w:szCs w:val="28"/>
        </w:rPr>
        <w:t xml:space="preserve"> Лях В.И.</w:t>
      </w:r>
      <w:r w:rsidR="00637D55">
        <w:rPr>
          <w:rFonts w:ascii="Times New Roman" w:eastAsia="Times New Roman" w:hAnsi="Times New Roman" w:cs="Times New Roman"/>
          <w:sz w:val="28"/>
          <w:szCs w:val="28"/>
        </w:rPr>
        <w:t>, Физическая культура</w:t>
      </w:r>
      <w:r w:rsidRPr="00CB4599">
        <w:rPr>
          <w:rFonts w:ascii="Times New Roman" w:eastAsia="Times New Roman" w:hAnsi="Times New Roman" w:cs="Times New Roman"/>
          <w:sz w:val="28"/>
          <w:szCs w:val="28"/>
        </w:rPr>
        <w:t xml:space="preserve"> 1–4-х </w:t>
      </w:r>
      <w:r w:rsidR="00FB0463" w:rsidRPr="00CB4599">
        <w:rPr>
          <w:rFonts w:ascii="Times New Roman" w:eastAsia="Times New Roman" w:hAnsi="Times New Roman" w:cs="Times New Roman"/>
          <w:sz w:val="28"/>
          <w:szCs w:val="28"/>
        </w:rPr>
        <w:t>классов. – М.: Просвещение, 20</w:t>
      </w:r>
      <w:r w:rsidR="00CB4599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CB45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0551" w:rsidRPr="00CB4599" w:rsidRDefault="00B80551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5E3E" w:rsidRPr="00CB4599" w:rsidRDefault="00F05E3E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599">
        <w:rPr>
          <w:rFonts w:ascii="Times New Roman" w:hAnsi="Times New Roman" w:cs="Times New Roman"/>
          <w:b/>
          <w:sz w:val="28"/>
          <w:szCs w:val="28"/>
        </w:rPr>
        <w:t>Основы религиозных культур и светской этики (модуль «Основы светской этики»)</w:t>
      </w:r>
    </w:p>
    <w:p w:rsidR="00637D55" w:rsidRPr="00CB4599" w:rsidRDefault="00B80551" w:rsidP="00637D55">
      <w:pPr>
        <w:pStyle w:val="a4"/>
        <w:jc w:val="both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CB4599">
        <w:rPr>
          <w:rFonts w:ascii="Times New Roman" w:hAnsi="Times New Roman"/>
          <w:color w:val="000000"/>
          <w:sz w:val="28"/>
          <w:szCs w:val="28"/>
        </w:rPr>
        <w:t>Целью реализации основной образовательной программы начального общего образования по учебному предмету</w:t>
      </w:r>
      <w:r w:rsidRPr="00CB4599">
        <w:rPr>
          <w:rFonts w:ascii="Times New Roman" w:hAnsi="Times New Roman"/>
          <w:bCs/>
          <w:sz w:val="28"/>
          <w:szCs w:val="28"/>
          <w:u w:val="single"/>
        </w:rPr>
        <w:t xml:space="preserve"> «Основы религиозных культур и светской этики ( модуль  «Основы </w:t>
      </w:r>
      <w:r w:rsidR="00CB4599">
        <w:rPr>
          <w:rFonts w:ascii="Times New Roman" w:hAnsi="Times New Roman"/>
          <w:bCs/>
          <w:sz w:val="28"/>
          <w:szCs w:val="28"/>
          <w:u w:val="single"/>
        </w:rPr>
        <w:t>православной культуры</w:t>
      </w:r>
      <w:r w:rsidRPr="00CB4599">
        <w:rPr>
          <w:rFonts w:ascii="Times New Roman" w:hAnsi="Times New Roman"/>
          <w:bCs/>
          <w:sz w:val="28"/>
          <w:szCs w:val="28"/>
          <w:u w:val="single"/>
        </w:rPr>
        <w:t xml:space="preserve">»)» </w:t>
      </w:r>
      <w:r w:rsidRPr="00CB4599">
        <w:rPr>
          <w:rFonts w:ascii="Times New Roman" w:hAnsi="Times New Roman"/>
          <w:bCs/>
          <w:sz w:val="28"/>
          <w:szCs w:val="28"/>
        </w:rPr>
        <w:t xml:space="preserve">является усвоение содержания учебного предмета </w:t>
      </w:r>
      <w:r w:rsidRPr="00CB4599">
        <w:rPr>
          <w:rFonts w:ascii="Times New Roman" w:hAnsi="Times New Roman"/>
          <w:bCs/>
          <w:sz w:val="28"/>
          <w:szCs w:val="28"/>
          <w:u w:val="single"/>
        </w:rPr>
        <w:t xml:space="preserve">«Основы религиозных культур и светской этики ( модуль  </w:t>
      </w:r>
      <w:r w:rsidR="00CB4599" w:rsidRPr="00CB4599">
        <w:rPr>
          <w:rFonts w:ascii="Times New Roman" w:hAnsi="Times New Roman"/>
          <w:bCs/>
          <w:sz w:val="28"/>
          <w:szCs w:val="28"/>
          <w:u w:val="single"/>
        </w:rPr>
        <w:t xml:space="preserve">«Основы </w:t>
      </w:r>
      <w:r w:rsidR="00CB4599">
        <w:rPr>
          <w:rFonts w:ascii="Times New Roman" w:hAnsi="Times New Roman"/>
          <w:bCs/>
          <w:sz w:val="28"/>
          <w:szCs w:val="28"/>
          <w:u w:val="single"/>
        </w:rPr>
        <w:t>православной культуры</w:t>
      </w:r>
      <w:r w:rsidR="00CB4599" w:rsidRPr="00CB4599">
        <w:rPr>
          <w:rFonts w:ascii="Times New Roman" w:hAnsi="Times New Roman"/>
          <w:bCs/>
          <w:sz w:val="28"/>
          <w:szCs w:val="28"/>
          <w:u w:val="single"/>
        </w:rPr>
        <w:t>»)»</w:t>
      </w:r>
      <w:r w:rsidRPr="00CB4599">
        <w:rPr>
          <w:rFonts w:ascii="Times New Roman" w:hAnsi="Times New Roman"/>
          <w:bCs/>
          <w:sz w:val="28"/>
          <w:szCs w:val="28"/>
          <w:u w:val="single"/>
        </w:rPr>
        <w:t xml:space="preserve">)» </w:t>
      </w:r>
      <w:r w:rsidRPr="00CB4599">
        <w:rPr>
          <w:rFonts w:ascii="Times New Roman" w:hAnsi="Times New Roman"/>
          <w:bCs/>
          <w:sz w:val="28"/>
          <w:szCs w:val="28"/>
        </w:rPr>
        <w:t xml:space="preserve">и </w:t>
      </w:r>
      <w:r w:rsidRPr="00CB4599">
        <w:rPr>
          <w:rFonts w:ascii="Times New Roman" w:hAnsi="Times New Roman"/>
          <w:bCs/>
          <w:sz w:val="28"/>
          <w:szCs w:val="28"/>
        </w:rPr>
        <w:lastRenderedPageBreak/>
        <w:t>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образовате</w:t>
      </w:r>
      <w:r w:rsidR="00637D55">
        <w:rPr>
          <w:rFonts w:ascii="Times New Roman" w:hAnsi="Times New Roman"/>
          <w:bCs/>
          <w:sz w:val="28"/>
          <w:szCs w:val="28"/>
        </w:rPr>
        <w:t xml:space="preserve">льной организации </w:t>
      </w:r>
      <w:r w:rsidR="00637D55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МА</w:t>
      </w:r>
      <w:r w:rsidR="00637D55" w:rsidRPr="00CB459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ОУ </w:t>
      </w:r>
      <w:r w:rsidR="00637D55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«Воздвиженская ООШ»</w:t>
      </w:r>
    </w:p>
    <w:p w:rsidR="00B80551" w:rsidRPr="00CB4599" w:rsidRDefault="00B80551" w:rsidP="00003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80551" w:rsidRPr="00CB4599" w:rsidRDefault="00B80551" w:rsidP="00003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Cs/>
          <w:sz w:val="28"/>
          <w:szCs w:val="28"/>
        </w:rPr>
        <w:t>Программа рассчитана на 34 часа, со следующим распределением часов по годам обучения/классам: 4 класс-34 часа.</w:t>
      </w:r>
    </w:p>
    <w:p w:rsidR="00B80551" w:rsidRPr="00CB4599" w:rsidRDefault="00B80551" w:rsidP="000034C3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4599">
        <w:rPr>
          <w:rStyle w:val="c2"/>
          <w:rFonts w:eastAsiaTheme="minorHAnsi"/>
          <w:b/>
          <w:bCs/>
          <w:color w:val="000000"/>
          <w:sz w:val="28"/>
          <w:szCs w:val="28"/>
        </w:rPr>
        <w:t>Основная цель учебного предмета - </w:t>
      </w:r>
      <w:r w:rsidRPr="00CB4599">
        <w:rPr>
          <w:rStyle w:val="c31"/>
          <w:color w:val="000000"/>
          <w:sz w:val="28"/>
          <w:szCs w:val="28"/>
        </w:rPr>
        <w:t>сформировать у младших школьников мотивацию к нравственному поведению, основанному на знании культурных и религиозных традиций России и уважении к ним, а также диалогу с представителями других культур и мировоззрений.</w:t>
      </w:r>
    </w:p>
    <w:p w:rsidR="00B80551" w:rsidRPr="00CB4599" w:rsidRDefault="00B80551" w:rsidP="00003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4599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Главными задачами реализации учебного предмета являются:</w:t>
      </w:r>
    </w:p>
    <w:p w:rsidR="00DF4962" w:rsidRDefault="00DF4962" w:rsidP="000034C3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1"/>
          <w:color w:val="000000"/>
          <w:sz w:val="28"/>
          <w:szCs w:val="28"/>
        </w:rPr>
        <w:t xml:space="preserve">- </w:t>
      </w:r>
      <w:r w:rsidR="00B80551" w:rsidRPr="00CB4599">
        <w:rPr>
          <w:rStyle w:val="c31"/>
          <w:color w:val="000000"/>
          <w:sz w:val="28"/>
          <w:szCs w:val="28"/>
        </w:rPr>
        <w:t>знакомство обучающихся с основами православной, мусульманской, буддийской,  иудейской культур, основами мировых религиозных культур и светской этики;</w:t>
      </w:r>
    </w:p>
    <w:p w:rsidR="00B80551" w:rsidRPr="00CB4599" w:rsidRDefault="00DF4962" w:rsidP="000034C3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80551" w:rsidRPr="00CB4599">
        <w:rPr>
          <w:rStyle w:val="c31"/>
          <w:color w:val="000000"/>
          <w:sz w:val="28"/>
          <w:szCs w:val="28"/>
        </w:rPr>
        <w:t>развитие  представлений  младшего  подростка  о  значении  нравственных  норм  и  ценностей для достойной жизни личности, семьи, общества;</w:t>
      </w:r>
    </w:p>
    <w:p w:rsidR="00B80551" w:rsidRPr="00CB4599" w:rsidRDefault="00DF4962" w:rsidP="000034C3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1"/>
          <w:color w:val="000000"/>
          <w:sz w:val="28"/>
          <w:szCs w:val="28"/>
        </w:rPr>
        <w:t>-</w:t>
      </w:r>
      <w:r w:rsidR="00B80551" w:rsidRPr="00CB4599">
        <w:rPr>
          <w:rStyle w:val="c31"/>
          <w:color w:val="000000"/>
          <w:sz w:val="28"/>
          <w:szCs w:val="28"/>
        </w:rPr>
        <w:t xml:space="preserve">  </w:t>
      </w:r>
      <w:proofErr w:type="gramStart"/>
      <w:r w:rsidR="00B80551" w:rsidRPr="00CB4599">
        <w:rPr>
          <w:rStyle w:val="c31"/>
          <w:color w:val="000000"/>
          <w:sz w:val="28"/>
          <w:szCs w:val="28"/>
        </w:rPr>
        <w:t>обобщение  знаний</w:t>
      </w:r>
      <w:proofErr w:type="gramEnd"/>
      <w:r w:rsidR="00B80551" w:rsidRPr="00CB4599">
        <w:rPr>
          <w:rStyle w:val="c31"/>
          <w:color w:val="000000"/>
          <w:sz w:val="28"/>
          <w:szCs w:val="28"/>
        </w:rPr>
        <w:t>,  понятий  и  представлений  о  духовной  культуре  и  морали,  полученных  обучающимися  в  начальной  школе, и формирование  у  них  ценностно</w:t>
      </w:r>
      <w:r w:rsidR="000B21BA" w:rsidRPr="00CB4599">
        <w:rPr>
          <w:rStyle w:val="c31"/>
          <w:color w:val="000000"/>
          <w:sz w:val="28"/>
          <w:szCs w:val="28"/>
        </w:rPr>
        <w:t>-</w:t>
      </w:r>
      <w:r w:rsidR="00B80551" w:rsidRPr="00CB4599">
        <w:rPr>
          <w:rStyle w:val="c31"/>
          <w:color w:val="000000"/>
          <w:sz w:val="28"/>
          <w:szCs w:val="28"/>
        </w:rPr>
        <w:t>смысловых  мировоззренческих  основ,  обеспечивающих  целостное  восприятие  отечественной  истории  и  культуры  при  изучении  гуманитарных  предметов на ступени основной школы;</w:t>
      </w:r>
    </w:p>
    <w:p w:rsidR="00B80551" w:rsidRPr="00CB4599" w:rsidRDefault="00DF4962" w:rsidP="000034C3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1"/>
          <w:color w:val="000000"/>
          <w:sz w:val="28"/>
          <w:szCs w:val="28"/>
        </w:rPr>
        <w:t>-</w:t>
      </w:r>
      <w:r w:rsidR="00B80551" w:rsidRPr="00CB4599">
        <w:rPr>
          <w:rStyle w:val="c31"/>
          <w:color w:val="000000"/>
          <w:sz w:val="28"/>
          <w:szCs w:val="28"/>
        </w:rPr>
        <w:t>  развитие  способностей  младших  школьников  к  общению  в  полиэтнической  и  многоконфессиональной  среде  на  основе  взаимного  уважения  и  диалога  во  имя  общественного мира и согласия.</w:t>
      </w:r>
    </w:p>
    <w:p w:rsidR="00B80551" w:rsidRPr="00CB4599" w:rsidRDefault="00B80551" w:rsidP="000034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0551" w:rsidRPr="00637D55" w:rsidRDefault="00637D55" w:rsidP="000034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637D55">
        <w:rPr>
          <w:rFonts w:ascii="Times New Roman" w:hAnsi="Times New Roman"/>
          <w:color w:val="000000"/>
          <w:sz w:val="28"/>
          <w:szCs w:val="28"/>
        </w:rPr>
        <w:t xml:space="preserve">‌Основы религиозных культур и светской этики. Основы православной культуры.4 класс/Кураев А.В., Акционерное общество «Издательство «Просвещение»; </w:t>
      </w:r>
      <w:r w:rsidRPr="00637D55">
        <w:rPr>
          <w:sz w:val="28"/>
          <w:szCs w:val="28"/>
        </w:rPr>
        <w:br/>
      </w:r>
      <w:bookmarkEnd w:id="0"/>
    </w:p>
    <w:sectPr w:rsidR="00B80551" w:rsidRPr="00637D55" w:rsidSect="00172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323"/>
    <w:multiLevelType w:val="multilevel"/>
    <w:tmpl w:val="E906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E1F94"/>
    <w:multiLevelType w:val="hybridMultilevel"/>
    <w:tmpl w:val="71B6DE78"/>
    <w:lvl w:ilvl="0" w:tplc="5ECC10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31423"/>
    <w:multiLevelType w:val="hybridMultilevel"/>
    <w:tmpl w:val="4E6885D6"/>
    <w:lvl w:ilvl="0" w:tplc="0419000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3" w15:restartNumberingAfterBreak="0">
    <w:nsid w:val="2DE32288"/>
    <w:multiLevelType w:val="hybridMultilevel"/>
    <w:tmpl w:val="840C63C6"/>
    <w:lvl w:ilvl="0" w:tplc="FF9A499E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C2D56"/>
    <w:multiLevelType w:val="hybridMultilevel"/>
    <w:tmpl w:val="71B6DE78"/>
    <w:lvl w:ilvl="0" w:tplc="5ECC10B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F73A0"/>
    <w:multiLevelType w:val="multilevel"/>
    <w:tmpl w:val="1254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0F179E"/>
    <w:multiLevelType w:val="hybridMultilevel"/>
    <w:tmpl w:val="6CB61B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9781FDB"/>
    <w:multiLevelType w:val="multilevel"/>
    <w:tmpl w:val="A824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A4400C"/>
    <w:multiLevelType w:val="hybridMultilevel"/>
    <w:tmpl w:val="870E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626E7"/>
    <w:multiLevelType w:val="multilevel"/>
    <w:tmpl w:val="595C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484E"/>
    <w:rsid w:val="000034C3"/>
    <w:rsid w:val="00081EF2"/>
    <w:rsid w:val="00085F3F"/>
    <w:rsid w:val="000B21BA"/>
    <w:rsid w:val="0017229E"/>
    <w:rsid w:val="00190BFC"/>
    <w:rsid w:val="004711E3"/>
    <w:rsid w:val="004A2C07"/>
    <w:rsid w:val="0050484E"/>
    <w:rsid w:val="00637D55"/>
    <w:rsid w:val="006B3659"/>
    <w:rsid w:val="00B80551"/>
    <w:rsid w:val="00CB4599"/>
    <w:rsid w:val="00DF4962"/>
    <w:rsid w:val="00F05E3E"/>
    <w:rsid w:val="00FB0463"/>
    <w:rsid w:val="00FC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403E"/>
  <w15:docId w15:val="{6EDE85D9-ED9E-4B25-B8E1-B4F08EAB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29E"/>
  </w:style>
  <w:style w:type="paragraph" w:styleId="6">
    <w:name w:val="heading 6"/>
    <w:basedOn w:val="a"/>
    <w:next w:val="a"/>
    <w:link w:val="60"/>
    <w:uiPriority w:val="9"/>
    <w:unhideWhenUsed/>
    <w:qFormat/>
    <w:rsid w:val="0050484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-2-msonormal">
    <w:name w:val="u-2-msonormal"/>
    <w:basedOn w:val="a"/>
    <w:rsid w:val="0050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50484E"/>
  </w:style>
  <w:style w:type="paragraph" w:styleId="a3">
    <w:name w:val="List Paragraph"/>
    <w:basedOn w:val="a"/>
    <w:uiPriority w:val="99"/>
    <w:qFormat/>
    <w:rsid w:val="0050484E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99"/>
    <w:qFormat/>
    <w:rsid w:val="0050484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50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99"/>
    <w:locked/>
    <w:rsid w:val="0050484E"/>
    <w:rPr>
      <w:rFonts w:ascii="Calibri" w:eastAsia="Times New Roman" w:hAnsi="Calibri" w:cs="Times New Roman"/>
    </w:rPr>
  </w:style>
  <w:style w:type="character" w:customStyle="1" w:styleId="60">
    <w:name w:val="Заголовок 6 Знак"/>
    <w:basedOn w:val="a0"/>
    <w:link w:val="6"/>
    <w:uiPriority w:val="9"/>
    <w:rsid w:val="0050484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c26">
    <w:name w:val="c26"/>
    <w:basedOn w:val="a"/>
    <w:rsid w:val="00B80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B80551"/>
  </w:style>
  <w:style w:type="paragraph" w:styleId="a7">
    <w:name w:val="Body Text"/>
    <w:basedOn w:val="a"/>
    <w:link w:val="a8"/>
    <w:unhideWhenUsed/>
    <w:rsid w:val="00B80551"/>
    <w:pPr>
      <w:spacing w:after="120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rsid w:val="00B80551"/>
    <w:rPr>
      <w:rFonts w:eastAsiaTheme="minorHAnsi"/>
      <w:lang w:eastAsia="en-US"/>
    </w:rPr>
  </w:style>
  <w:style w:type="paragraph" w:customStyle="1" w:styleId="c50">
    <w:name w:val="c50"/>
    <w:basedOn w:val="a"/>
    <w:uiPriority w:val="99"/>
    <w:rsid w:val="00003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03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6755</Words>
  <Characters>38510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111</cp:lastModifiedBy>
  <cp:revision>14</cp:revision>
  <dcterms:created xsi:type="dcterms:W3CDTF">2019-09-26T11:39:00Z</dcterms:created>
  <dcterms:modified xsi:type="dcterms:W3CDTF">2023-11-10T06:50:00Z</dcterms:modified>
</cp:coreProperties>
</file>